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3B" w:rsidRPr="0062273B" w:rsidRDefault="0062273B" w:rsidP="0062273B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0"/>
          <w:szCs w:val="30"/>
          <w:lang w:val="ru-RU"/>
        </w:rPr>
      </w:pPr>
      <w:r w:rsidRPr="0062273B">
        <w:rPr>
          <w:rFonts w:ascii="Arial" w:eastAsia="Times New Roman" w:hAnsi="Arial" w:cs="Arial"/>
          <w:b/>
          <w:bCs/>
          <w:color w:val="444444"/>
          <w:sz w:val="30"/>
          <w:szCs w:val="30"/>
          <w:lang w:val="ru-RU"/>
        </w:rPr>
        <w:t xml:space="preserve">Распоряжение Правительства Москвы от 30.04.2014 </w:t>
      </w:r>
      <w:r w:rsidRPr="0062273B">
        <w:rPr>
          <w:rFonts w:ascii="Arial" w:eastAsia="Times New Roman" w:hAnsi="Arial" w:cs="Arial"/>
          <w:b/>
          <w:bCs/>
          <w:color w:val="444444"/>
          <w:sz w:val="30"/>
          <w:szCs w:val="30"/>
        </w:rPr>
        <w:t>N</w:t>
      </w:r>
      <w:r w:rsidRPr="0062273B">
        <w:rPr>
          <w:rFonts w:ascii="Arial" w:eastAsia="Times New Roman" w:hAnsi="Arial" w:cs="Arial"/>
          <w:b/>
          <w:bCs/>
          <w:color w:val="444444"/>
          <w:sz w:val="30"/>
          <w:szCs w:val="30"/>
          <w:lang w:val="ru-RU"/>
        </w:rPr>
        <w:t xml:space="preserve"> 214-РП</w:t>
      </w:r>
    </w:p>
    <w:p w:rsidR="0062273B" w:rsidRPr="0062273B" w:rsidRDefault="0062273B" w:rsidP="0062273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val="ru-RU"/>
        </w:rPr>
      </w:pPr>
      <w:r w:rsidRPr="0062273B">
        <w:rPr>
          <w:rFonts w:ascii="Arial" w:eastAsia="Times New Roman" w:hAnsi="Arial" w:cs="Arial"/>
          <w:color w:val="646464"/>
          <w:sz w:val="18"/>
          <w:szCs w:val="18"/>
          <w:lang w:val="ru-RU"/>
        </w:rPr>
        <w:t xml:space="preserve">В соответствии с постановлением Правительства Москвы от 16 ноября 2010 г. </w:t>
      </w:r>
      <w:r w:rsidRPr="0062273B">
        <w:rPr>
          <w:rFonts w:ascii="Arial" w:eastAsia="Times New Roman" w:hAnsi="Arial" w:cs="Arial"/>
          <w:color w:val="646464"/>
          <w:sz w:val="18"/>
          <w:szCs w:val="18"/>
        </w:rPr>
        <w:t>N</w:t>
      </w:r>
      <w:r w:rsidRPr="0062273B">
        <w:rPr>
          <w:rFonts w:ascii="Arial" w:eastAsia="Times New Roman" w:hAnsi="Arial" w:cs="Arial"/>
          <w:color w:val="646464"/>
          <w:sz w:val="18"/>
          <w:szCs w:val="18"/>
          <w:lang w:val="ru-RU"/>
        </w:rPr>
        <w:t xml:space="preserve"> 1019-ПП "О создании Градостроительно-земельной комиссии города Москвы", решением Градостроительно-земельной комиссии города Москвы (протокол от 20 февраля 2014 г. </w:t>
      </w:r>
      <w:r w:rsidRPr="0062273B">
        <w:rPr>
          <w:rFonts w:ascii="Arial" w:eastAsia="Times New Roman" w:hAnsi="Arial" w:cs="Arial"/>
          <w:color w:val="646464"/>
          <w:sz w:val="18"/>
          <w:szCs w:val="18"/>
        </w:rPr>
        <w:t>N</w:t>
      </w:r>
      <w:r w:rsidRPr="0062273B">
        <w:rPr>
          <w:rFonts w:ascii="Arial" w:eastAsia="Times New Roman" w:hAnsi="Arial" w:cs="Arial"/>
          <w:color w:val="646464"/>
          <w:sz w:val="18"/>
          <w:szCs w:val="18"/>
          <w:lang w:val="ru-RU"/>
        </w:rPr>
        <w:t xml:space="preserve"> 6):</w:t>
      </w:r>
    </w:p>
    <w:p w:rsidR="0062273B" w:rsidRPr="0062273B" w:rsidRDefault="0062273B" w:rsidP="0062273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val="ru-RU"/>
        </w:rPr>
      </w:pPr>
      <w:r w:rsidRPr="0062273B">
        <w:rPr>
          <w:rFonts w:ascii="Arial" w:eastAsia="Times New Roman" w:hAnsi="Arial" w:cs="Arial"/>
          <w:color w:val="646464"/>
          <w:sz w:val="18"/>
          <w:szCs w:val="18"/>
          <w:lang w:val="ru-RU"/>
        </w:rPr>
        <w:t xml:space="preserve">1. Внести изменения в распоряжение Правительства Москвы от 13 октября 2009 г. </w:t>
      </w:r>
      <w:r w:rsidRPr="0062273B">
        <w:rPr>
          <w:rFonts w:ascii="Arial" w:eastAsia="Times New Roman" w:hAnsi="Arial" w:cs="Arial"/>
          <w:color w:val="646464"/>
          <w:sz w:val="18"/>
          <w:szCs w:val="18"/>
        </w:rPr>
        <w:t>N</w:t>
      </w:r>
      <w:r w:rsidRPr="0062273B">
        <w:rPr>
          <w:rFonts w:ascii="Arial" w:eastAsia="Times New Roman" w:hAnsi="Arial" w:cs="Arial"/>
          <w:color w:val="646464"/>
          <w:sz w:val="18"/>
          <w:szCs w:val="18"/>
          <w:lang w:val="ru-RU"/>
        </w:rPr>
        <w:t xml:space="preserve"> 2678-РП "О дальнейшей реализации инвестиционного проекта комплексной реконструкции квартала 10С района Новые Черемушки" (в редакции распоряжения Правительства Москвы от 4 декабря 2012 г. </w:t>
      </w:r>
      <w:r w:rsidRPr="0062273B">
        <w:rPr>
          <w:rFonts w:ascii="Arial" w:eastAsia="Times New Roman" w:hAnsi="Arial" w:cs="Arial"/>
          <w:color w:val="646464"/>
          <w:sz w:val="18"/>
          <w:szCs w:val="18"/>
        </w:rPr>
        <w:t>N</w:t>
      </w:r>
      <w:r w:rsidRPr="0062273B">
        <w:rPr>
          <w:rFonts w:ascii="Arial" w:eastAsia="Times New Roman" w:hAnsi="Arial" w:cs="Arial"/>
          <w:color w:val="646464"/>
          <w:sz w:val="18"/>
          <w:szCs w:val="18"/>
          <w:lang w:val="ru-RU"/>
        </w:rPr>
        <w:t xml:space="preserve"> 766-РП):</w:t>
      </w:r>
    </w:p>
    <w:p w:rsidR="0062273B" w:rsidRPr="0062273B" w:rsidRDefault="0062273B" w:rsidP="0062273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val="ru-RU"/>
        </w:rPr>
      </w:pPr>
      <w:r w:rsidRPr="0062273B">
        <w:rPr>
          <w:rFonts w:ascii="Arial" w:eastAsia="Times New Roman" w:hAnsi="Arial" w:cs="Arial"/>
          <w:color w:val="646464"/>
          <w:sz w:val="18"/>
          <w:szCs w:val="18"/>
          <w:lang w:val="ru-RU"/>
        </w:rPr>
        <w:t>1.1. Пункт 1 распоряжения изложить в следующей редакции:</w:t>
      </w:r>
    </w:p>
    <w:p w:rsidR="0062273B" w:rsidRPr="0062273B" w:rsidRDefault="0062273B" w:rsidP="0062273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val="ru-RU"/>
        </w:rPr>
      </w:pPr>
      <w:r w:rsidRPr="0062273B">
        <w:rPr>
          <w:rFonts w:ascii="Arial" w:eastAsia="Times New Roman" w:hAnsi="Arial" w:cs="Arial"/>
          <w:color w:val="646464"/>
          <w:sz w:val="18"/>
          <w:szCs w:val="18"/>
          <w:lang w:val="ru-RU"/>
        </w:rPr>
        <w:t xml:space="preserve">"1. Продлить закрытому акционерному обществу "Строительное управление </w:t>
      </w:r>
      <w:r w:rsidRPr="0062273B">
        <w:rPr>
          <w:rFonts w:ascii="Arial" w:eastAsia="Times New Roman" w:hAnsi="Arial" w:cs="Arial"/>
          <w:color w:val="646464"/>
          <w:sz w:val="18"/>
          <w:szCs w:val="18"/>
        </w:rPr>
        <w:t>N</w:t>
      </w:r>
      <w:r w:rsidRPr="0062273B">
        <w:rPr>
          <w:rFonts w:ascii="Arial" w:eastAsia="Times New Roman" w:hAnsi="Arial" w:cs="Arial"/>
          <w:color w:val="646464"/>
          <w:sz w:val="18"/>
          <w:szCs w:val="18"/>
          <w:lang w:val="ru-RU"/>
        </w:rPr>
        <w:t xml:space="preserve"> 155" (ЗАО "СУ-155") срок строительства и ввода в эксплуатацию (второй этап реализации инвестиционного проекта) жилого дома по адресу: район Новые Черемушки, квартал 10С, корп. 8 до 31 декабря 2015 г.".</w:t>
      </w:r>
    </w:p>
    <w:p w:rsidR="0062273B" w:rsidRPr="0062273B" w:rsidRDefault="0062273B" w:rsidP="0062273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val="ru-RU"/>
        </w:rPr>
      </w:pPr>
      <w:r w:rsidRPr="0062273B">
        <w:rPr>
          <w:rFonts w:ascii="Arial" w:eastAsia="Times New Roman" w:hAnsi="Arial" w:cs="Arial"/>
          <w:color w:val="646464"/>
          <w:sz w:val="18"/>
          <w:szCs w:val="18"/>
          <w:lang w:val="ru-RU"/>
        </w:rPr>
        <w:t>1.2. В пункте 4.2 распоряжения слова "Департаментом земельных ресурсов города Москвы" заменить словами "Департаментом городского имущества города Москвы".</w:t>
      </w:r>
    </w:p>
    <w:p w:rsidR="0062273B" w:rsidRPr="0062273B" w:rsidRDefault="0062273B" w:rsidP="0062273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val="ru-RU"/>
        </w:rPr>
      </w:pPr>
      <w:r w:rsidRPr="0062273B">
        <w:rPr>
          <w:rFonts w:ascii="Arial" w:eastAsia="Times New Roman" w:hAnsi="Arial" w:cs="Arial"/>
          <w:color w:val="646464"/>
          <w:sz w:val="18"/>
          <w:szCs w:val="18"/>
          <w:lang w:val="ru-RU"/>
        </w:rPr>
        <w:t>1.3. Пункт 5 распоряжения изложить в следующей редакции:</w:t>
      </w:r>
    </w:p>
    <w:p w:rsidR="0062273B" w:rsidRPr="0062273B" w:rsidRDefault="0062273B" w:rsidP="0062273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val="ru-RU"/>
        </w:rPr>
      </w:pPr>
      <w:r w:rsidRPr="0062273B">
        <w:rPr>
          <w:rFonts w:ascii="Arial" w:eastAsia="Times New Roman" w:hAnsi="Arial" w:cs="Arial"/>
          <w:color w:val="646464"/>
          <w:sz w:val="18"/>
          <w:szCs w:val="18"/>
          <w:lang w:val="ru-RU"/>
        </w:rPr>
        <w:t xml:space="preserve">"5. </w:t>
      </w:r>
      <w:proofErr w:type="gramStart"/>
      <w:r w:rsidRPr="0062273B">
        <w:rPr>
          <w:rFonts w:ascii="Arial" w:eastAsia="Times New Roman" w:hAnsi="Arial" w:cs="Arial"/>
          <w:color w:val="646464"/>
          <w:sz w:val="18"/>
          <w:szCs w:val="18"/>
          <w:lang w:val="ru-RU"/>
        </w:rPr>
        <w:t>Контроль за</w:t>
      </w:r>
      <w:proofErr w:type="gramEnd"/>
      <w:r w:rsidRPr="0062273B">
        <w:rPr>
          <w:rFonts w:ascii="Arial" w:eastAsia="Times New Roman" w:hAnsi="Arial" w:cs="Arial"/>
          <w:color w:val="646464"/>
          <w:sz w:val="18"/>
          <w:szCs w:val="18"/>
          <w:lang w:val="ru-RU"/>
        </w:rPr>
        <w:t xml:space="preserve"> выполнением настоящего распоряжения возложить на министра Правительства Москвы, руководителя Департамента экономической политики и развития города Москвы Решетникова М.Г.".</w:t>
      </w:r>
    </w:p>
    <w:p w:rsidR="0062273B" w:rsidRPr="0062273B" w:rsidRDefault="0062273B" w:rsidP="0062273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val="ru-RU"/>
        </w:rPr>
      </w:pPr>
      <w:r w:rsidRPr="0062273B">
        <w:rPr>
          <w:rFonts w:ascii="Arial" w:eastAsia="Times New Roman" w:hAnsi="Arial" w:cs="Arial"/>
          <w:color w:val="646464"/>
          <w:sz w:val="18"/>
          <w:szCs w:val="18"/>
          <w:lang w:val="ru-RU"/>
        </w:rPr>
        <w:t xml:space="preserve">2. </w:t>
      </w:r>
      <w:proofErr w:type="gramStart"/>
      <w:r w:rsidRPr="0062273B">
        <w:rPr>
          <w:rFonts w:ascii="Arial" w:eastAsia="Times New Roman" w:hAnsi="Arial" w:cs="Arial"/>
          <w:color w:val="646464"/>
          <w:sz w:val="18"/>
          <w:szCs w:val="18"/>
          <w:lang w:val="ru-RU"/>
        </w:rPr>
        <w:t>Контроль за</w:t>
      </w:r>
      <w:proofErr w:type="gramEnd"/>
      <w:r w:rsidRPr="0062273B">
        <w:rPr>
          <w:rFonts w:ascii="Arial" w:eastAsia="Times New Roman" w:hAnsi="Arial" w:cs="Arial"/>
          <w:color w:val="646464"/>
          <w:sz w:val="18"/>
          <w:szCs w:val="18"/>
          <w:lang w:val="ru-RU"/>
        </w:rPr>
        <w:t xml:space="preserve"> выполнением настоящего распоряжения возложить на министра Правительства Москвы, руководителя Департамента экономической политики и развития города Москвы Решетникова М.Г.</w:t>
      </w:r>
    </w:p>
    <w:p w:rsidR="0062273B" w:rsidRPr="0062273B" w:rsidRDefault="0062273B" w:rsidP="0062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273B" w:rsidRPr="0062273B" w:rsidRDefault="0062273B" w:rsidP="0062273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</w:rPr>
      </w:pPr>
      <w:proofErr w:type="spellStart"/>
      <w:r w:rsidRPr="0062273B">
        <w:rPr>
          <w:rFonts w:ascii="Arial" w:eastAsia="Times New Roman" w:hAnsi="Arial" w:cs="Arial"/>
          <w:color w:val="646464"/>
          <w:sz w:val="18"/>
          <w:szCs w:val="18"/>
        </w:rPr>
        <w:t>Мэр</w:t>
      </w:r>
      <w:proofErr w:type="spellEnd"/>
      <w:r w:rsidRPr="0062273B">
        <w:rPr>
          <w:rFonts w:ascii="Arial" w:eastAsia="Times New Roman" w:hAnsi="Arial" w:cs="Arial"/>
          <w:color w:val="646464"/>
          <w:sz w:val="18"/>
          <w:szCs w:val="18"/>
        </w:rPr>
        <w:t xml:space="preserve"> </w:t>
      </w:r>
      <w:proofErr w:type="spellStart"/>
      <w:r w:rsidRPr="0062273B">
        <w:rPr>
          <w:rFonts w:ascii="Arial" w:eastAsia="Times New Roman" w:hAnsi="Arial" w:cs="Arial"/>
          <w:color w:val="646464"/>
          <w:sz w:val="18"/>
          <w:szCs w:val="18"/>
        </w:rPr>
        <w:t>Москвы</w:t>
      </w:r>
      <w:proofErr w:type="spellEnd"/>
      <w:r w:rsidRPr="0062273B">
        <w:rPr>
          <w:rFonts w:ascii="Arial" w:eastAsia="Times New Roman" w:hAnsi="Arial" w:cs="Arial"/>
          <w:color w:val="646464"/>
          <w:sz w:val="18"/>
          <w:szCs w:val="18"/>
        </w:rPr>
        <w:t xml:space="preserve"> С.С. </w:t>
      </w:r>
      <w:proofErr w:type="spellStart"/>
      <w:r w:rsidRPr="0062273B">
        <w:rPr>
          <w:rFonts w:ascii="Arial" w:eastAsia="Times New Roman" w:hAnsi="Arial" w:cs="Arial"/>
          <w:color w:val="646464"/>
          <w:sz w:val="18"/>
          <w:szCs w:val="18"/>
        </w:rPr>
        <w:t>Собянин</w:t>
      </w:r>
      <w:proofErr w:type="spellEnd"/>
    </w:p>
    <w:p w:rsidR="001C4CA7" w:rsidRPr="0062273B" w:rsidRDefault="001C4CA7" w:rsidP="0062273B"/>
    <w:sectPr w:rsidR="001C4CA7" w:rsidRPr="0062273B" w:rsidSect="00475AC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273B"/>
    <w:rsid w:val="001272EB"/>
    <w:rsid w:val="001C4CA7"/>
    <w:rsid w:val="00475AC5"/>
    <w:rsid w:val="00613AF1"/>
    <w:rsid w:val="0062273B"/>
    <w:rsid w:val="00F2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C5"/>
  </w:style>
  <w:style w:type="paragraph" w:styleId="Heading2">
    <w:name w:val="heading 2"/>
    <w:basedOn w:val="Normal"/>
    <w:link w:val="Heading2Char"/>
    <w:uiPriority w:val="9"/>
    <w:qFormat/>
    <w:rsid w:val="00622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273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Renaissance Capital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Platunova, Olga</dc:creator>
  <cp:lastModifiedBy>Platunova, Olga</cp:lastModifiedBy>
  <cp:revision>2</cp:revision>
  <dcterms:created xsi:type="dcterms:W3CDTF">2015-06-29T08:55:00Z</dcterms:created>
  <dcterms:modified xsi:type="dcterms:W3CDTF">2015-06-29T08:55:00Z</dcterms:modified>
</cp:coreProperties>
</file>